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EF958" w14:textId="5D6250F7" w:rsidR="00AC3D43" w:rsidRDefault="00AC3D43" w:rsidP="00AC3D43">
      <w:pPr>
        <w:jc w:val="both"/>
      </w:pPr>
      <w:r>
        <w:t>Ügyiratszám: B1/5-2/2021.</w:t>
      </w:r>
    </w:p>
    <w:p w14:paraId="5B8090B7" w14:textId="77777777" w:rsidR="00AC3D43" w:rsidRDefault="00AC3D43" w:rsidP="00AC3D43">
      <w:pPr>
        <w:jc w:val="both"/>
      </w:pPr>
    </w:p>
    <w:p w14:paraId="6E3C9DF6" w14:textId="77777777" w:rsidR="00AC3D43" w:rsidRDefault="00AC3D43" w:rsidP="00AC3D43">
      <w:pPr>
        <w:jc w:val="both"/>
      </w:pPr>
    </w:p>
    <w:p w14:paraId="2684CC46" w14:textId="77777777" w:rsidR="00AC3D43" w:rsidRDefault="00AC3D43" w:rsidP="00AC3D43">
      <w:pPr>
        <w:jc w:val="both"/>
      </w:pPr>
    </w:p>
    <w:p w14:paraId="4F9D4E1B" w14:textId="77777777" w:rsidR="00AC3D43" w:rsidRDefault="00AC3D43" w:rsidP="00AC3D43">
      <w:pPr>
        <w:jc w:val="center"/>
        <w:rPr>
          <w:b/>
        </w:rPr>
      </w:pPr>
      <w:r>
        <w:rPr>
          <w:b/>
        </w:rPr>
        <w:t>BEZENYE KÖZSÉG POLGÁRMESTERÉNEK</w:t>
      </w:r>
    </w:p>
    <w:p w14:paraId="60CA2FE2" w14:textId="77777777" w:rsidR="00AC3D43" w:rsidRDefault="00AC3D43" w:rsidP="00AC3D43">
      <w:pPr>
        <w:jc w:val="center"/>
        <w:rPr>
          <w:b/>
        </w:rPr>
      </w:pPr>
    </w:p>
    <w:p w14:paraId="479BD548" w14:textId="5991E167" w:rsidR="00AC3D43" w:rsidRDefault="00821E24" w:rsidP="00AC3D43">
      <w:pPr>
        <w:jc w:val="center"/>
        <w:rPr>
          <w:b/>
        </w:rPr>
      </w:pPr>
      <w:r>
        <w:rPr>
          <w:b/>
        </w:rPr>
        <w:t>3/2021.(I.29</w:t>
      </w:r>
      <w:r w:rsidR="00AC3D43">
        <w:rPr>
          <w:b/>
        </w:rPr>
        <w:t>) HATÁROZATA</w:t>
      </w:r>
    </w:p>
    <w:p w14:paraId="4051FF60" w14:textId="77777777" w:rsidR="00AC3D43" w:rsidRDefault="00AC3D43" w:rsidP="00AC3D43">
      <w:pPr>
        <w:jc w:val="center"/>
        <w:rPr>
          <w:b/>
        </w:rPr>
      </w:pPr>
    </w:p>
    <w:p w14:paraId="24BEE603" w14:textId="1FC8F66A" w:rsidR="00AC3D43" w:rsidRDefault="00AC3D43" w:rsidP="00AC3D43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2019. évi maradvány korrekció végrehajtásáról szóló tájékoztatóról</w:t>
      </w:r>
    </w:p>
    <w:p w14:paraId="4A8AB64A" w14:textId="77777777" w:rsidR="00AC3D43" w:rsidRDefault="00AC3D43" w:rsidP="00AC3D43">
      <w:pPr>
        <w:jc w:val="center"/>
        <w:rPr>
          <w:b/>
        </w:rPr>
      </w:pPr>
    </w:p>
    <w:p w14:paraId="46800D60" w14:textId="77777777" w:rsidR="00AC3D43" w:rsidRDefault="00AC3D43" w:rsidP="00AC3D43">
      <w:pPr>
        <w:jc w:val="center"/>
        <w:rPr>
          <w:b/>
        </w:rPr>
      </w:pPr>
    </w:p>
    <w:p w14:paraId="398DE335" w14:textId="77777777" w:rsidR="00AC3D43" w:rsidRDefault="00AC3D43" w:rsidP="00AC3D43">
      <w:pPr>
        <w:jc w:val="center"/>
        <w:rPr>
          <w:b/>
        </w:rPr>
      </w:pPr>
    </w:p>
    <w:p w14:paraId="13523F19" w14:textId="22ECCDB3" w:rsidR="00AC3D43" w:rsidRDefault="00AC3D43" w:rsidP="00AC3D43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</w:t>
      </w:r>
      <w:r w:rsidR="00B93351">
        <w:t>ladat- és hatáskörömben eljárva</w:t>
      </w:r>
      <w:r>
        <w:t xml:space="preserve"> </w:t>
      </w:r>
      <w:bookmarkStart w:id="0" w:name="_GoBack"/>
      <w:bookmarkEnd w:id="0"/>
      <w:r>
        <w:t>az alábbi határozatot hozom:</w:t>
      </w:r>
    </w:p>
    <w:p w14:paraId="64F9A4DC" w14:textId="77777777" w:rsidR="004945A0" w:rsidRDefault="004945A0" w:rsidP="001B5EAD">
      <w:pPr>
        <w:jc w:val="both"/>
      </w:pPr>
    </w:p>
    <w:p w14:paraId="0B2FBDF0" w14:textId="77777777" w:rsidR="00AC3D43" w:rsidRDefault="00AC3D43" w:rsidP="001B5EAD">
      <w:pPr>
        <w:jc w:val="both"/>
      </w:pPr>
    </w:p>
    <w:p w14:paraId="419644AE" w14:textId="09D767CF" w:rsidR="00AC3D43" w:rsidRDefault="00AC3D43" w:rsidP="001B5EAD">
      <w:pPr>
        <w:jc w:val="both"/>
      </w:pPr>
      <w:r>
        <w:t>Bezenye Községi Önkormányzat 2019. évi maradvány korrekciójáról szóló tájékoztatást az előterjesztés szerinti tartalommal elfogadom.</w:t>
      </w:r>
    </w:p>
    <w:p w14:paraId="7E9734F4" w14:textId="77777777" w:rsidR="00AC3D43" w:rsidRDefault="00AC3D43" w:rsidP="001B5EAD">
      <w:pPr>
        <w:jc w:val="both"/>
      </w:pPr>
    </w:p>
    <w:p w14:paraId="27B62AB8" w14:textId="77777777" w:rsidR="00AC3D43" w:rsidRDefault="00AC3D43" w:rsidP="001B5EAD">
      <w:pPr>
        <w:jc w:val="both"/>
      </w:pPr>
    </w:p>
    <w:p w14:paraId="7CA57670" w14:textId="2781A504" w:rsidR="00AC3D43" w:rsidRDefault="00821E24" w:rsidP="001B5EAD">
      <w:pPr>
        <w:jc w:val="both"/>
      </w:pPr>
      <w:r>
        <w:t>Bezenye, 2021. január 29.</w:t>
      </w:r>
    </w:p>
    <w:p w14:paraId="6F343BF5" w14:textId="77777777" w:rsidR="00AC3D43" w:rsidRDefault="00AC3D43" w:rsidP="001B5EAD">
      <w:pPr>
        <w:jc w:val="both"/>
      </w:pPr>
    </w:p>
    <w:p w14:paraId="41ED12BA" w14:textId="77777777" w:rsidR="00AC3D43" w:rsidRDefault="00AC3D43" w:rsidP="001B5EAD">
      <w:pPr>
        <w:jc w:val="both"/>
      </w:pPr>
    </w:p>
    <w:p w14:paraId="3EF432A0" w14:textId="77777777" w:rsidR="00AC3D43" w:rsidRDefault="00AC3D43" w:rsidP="001B5EAD">
      <w:pPr>
        <w:jc w:val="both"/>
      </w:pPr>
    </w:p>
    <w:p w14:paraId="394701C9" w14:textId="7091A250" w:rsidR="00AC3D43" w:rsidRDefault="00AC3D43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Márkus Erika </w:t>
      </w:r>
    </w:p>
    <w:p w14:paraId="03C67C0D" w14:textId="13516F6A" w:rsidR="00AC3D43" w:rsidRDefault="00AC3D43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21E24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C3D43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351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3CC3-C727-4A2E-B427-035B3856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2020-12-04T10:35:00Z</cp:lastPrinted>
  <dcterms:created xsi:type="dcterms:W3CDTF">2021-02-09T11:19:00Z</dcterms:created>
  <dcterms:modified xsi:type="dcterms:W3CDTF">2021-03-09T07:37:00Z</dcterms:modified>
</cp:coreProperties>
</file>